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AF2" w:rsidRPr="00762AF2" w:rsidRDefault="00762AF2" w:rsidP="00762AF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proofErr w:type="gramStart"/>
      <w:r w:rsidRPr="00762AF2">
        <w:rPr>
          <w:rFonts w:ascii="Times New Roman" w:hAnsi="Times New Roman"/>
          <w:b/>
          <w:bCs/>
          <w:sz w:val="28"/>
          <w:szCs w:val="28"/>
          <w:lang w:eastAsia="en-US"/>
        </w:rPr>
        <w:t>Р</w:t>
      </w:r>
      <w:proofErr w:type="gramEnd"/>
      <w:r w:rsidRPr="00762AF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Е Ш Е Н И Е</w:t>
      </w:r>
    </w:p>
    <w:p w:rsidR="00762AF2" w:rsidRPr="00762AF2" w:rsidRDefault="00762AF2" w:rsidP="00762A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762AF2">
        <w:rPr>
          <w:rFonts w:ascii="Times New Roman" w:hAnsi="Times New Roman"/>
          <w:b/>
          <w:bCs/>
          <w:sz w:val="28"/>
          <w:szCs w:val="28"/>
          <w:lang w:eastAsia="en-US"/>
        </w:rPr>
        <w:t>сорок первого заседания Собрания представителей муниципального образования  Пригородный район Республики Северная Осетия – Алания шестого созыва</w:t>
      </w:r>
    </w:p>
    <w:p w:rsidR="00135A69" w:rsidRPr="00762AF2" w:rsidRDefault="00135A69" w:rsidP="00762A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762AF2" w:rsidRPr="00762AF2" w:rsidRDefault="00762AF2" w:rsidP="00762AF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762AF2">
        <w:rPr>
          <w:rFonts w:ascii="Times New Roman" w:hAnsi="Times New Roman"/>
          <w:b/>
          <w:bCs/>
          <w:sz w:val="28"/>
          <w:szCs w:val="28"/>
          <w:lang w:eastAsia="en-US"/>
        </w:rPr>
        <w:t>«31»  июля  2020 г.  №</w:t>
      </w:r>
      <w:r>
        <w:rPr>
          <w:rFonts w:ascii="Times New Roman" w:hAnsi="Times New Roman"/>
          <w:b/>
          <w:bCs/>
          <w:sz w:val="28"/>
          <w:szCs w:val="28"/>
          <w:lang w:eastAsia="en-US"/>
        </w:rPr>
        <w:t xml:space="preserve"> 246                      </w:t>
      </w:r>
      <w:r w:rsidRPr="00762AF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                                  с. Октябрьское</w:t>
      </w:r>
    </w:p>
    <w:p w:rsidR="00762AF2" w:rsidRPr="00762AF2" w:rsidRDefault="00762AF2" w:rsidP="00762AF2">
      <w:pPr>
        <w:spacing w:after="0" w:line="240" w:lineRule="auto"/>
        <w:ind w:left="-540"/>
        <w:rPr>
          <w:rFonts w:ascii="Times New Roman" w:hAnsi="Times New Roman"/>
          <w:b/>
          <w:sz w:val="28"/>
          <w:szCs w:val="28"/>
        </w:rPr>
      </w:pPr>
    </w:p>
    <w:p w:rsidR="00964AA4" w:rsidRPr="006E01A1" w:rsidRDefault="00964AA4" w:rsidP="006817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5EDF" w:rsidRDefault="005120DF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</w:t>
      </w:r>
      <w:r w:rsidR="00935EDF">
        <w:rPr>
          <w:rFonts w:ascii="Times New Roman" w:hAnsi="Times New Roman"/>
          <w:b/>
          <w:sz w:val="28"/>
          <w:szCs w:val="28"/>
        </w:rPr>
        <w:t xml:space="preserve"> в Положение </w:t>
      </w:r>
    </w:p>
    <w:p w:rsidR="00935EDF" w:rsidRDefault="00935EDF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бюджетном процессе, 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утвержденное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решением </w:t>
      </w:r>
      <w:r w:rsidR="00964AA4" w:rsidRPr="00C34B55">
        <w:rPr>
          <w:rFonts w:ascii="Times New Roman" w:hAnsi="Times New Roman"/>
          <w:b/>
          <w:sz w:val="28"/>
          <w:szCs w:val="28"/>
        </w:rPr>
        <w:t xml:space="preserve"> 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>Собрания</w:t>
      </w:r>
      <w:r w:rsidR="00935EDF">
        <w:rPr>
          <w:rFonts w:ascii="Times New Roman" w:hAnsi="Times New Roman"/>
          <w:b/>
          <w:sz w:val="28"/>
          <w:szCs w:val="28"/>
        </w:rPr>
        <w:t xml:space="preserve"> </w:t>
      </w:r>
      <w:r w:rsidRPr="00C34B55">
        <w:rPr>
          <w:rFonts w:ascii="Times New Roman" w:hAnsi="Times New Roman"/>
          <w:b/>
          <w:sz w:val="28"/>
          <w:szCs w:val="28"/>
        </w:rPr>
        <w:t>представит</w:t>
      </w:r>
      <w:r w:rsidR="004F698A">
        <w:rPr>
          <w:rFonts w:ascii="Times New Roman" w:hAnsi="Times New Roman"/>
          <w:b/>
          <w:sz w:val="28"/>
          <w:szCs w:val="28"/>
        </w:rPr>
        <w:t>елей муниципального образования</w:t>
      </w:r>
    </w:p>
    <w:p w:rsidR="00964AA4" w:rsidRPr="00C34B55" w:rsidRDefault="00964AA4" w:rsidP="006817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34B55">
        <w:rPr>
          <w:rFonts w:ascii="Times New Roman" w:hAnsi="Times New Roman"/>
          <w:b/>
          <w:sz w:val="28"/>
          <w:szCs w:val="28"/>
        </w:rPr>
        <w:t>Пригородн</w:t>
      </w:r>
      <w:r>
        <w:rPr>
          <w:rFonts w:ascii="Times New Roman" w:hAnsi="Times New Roman"/>
          <w:b/>
          <w:sz w:val="28"/>
          <w:szCs w:val="28"/>
        </w:rPr>
        <w:t>ый</w:t>
      </w:r>
      <w:r w:rsidRPr="00C34B55">
        <w:rPr>
          <w:rFonts w:ascii="Times New Roman" w:hAnsi="Times New Roman"/>
          <w:b/>
          <w:sz w:val="28"/>
          <w:szCs w:val="28"/>
        </w:rPr>
        <w:t xml:space="preserve"> район РСО-Алания </w:t>
      </w:r>
      <w:r w:rsidR="00486380">
        <w:rPr>
          <w:rFonts w:ascii="Times New Roman" w:hAnsi="Times New Roman"/>
          <w:b/>
          <w:sz w:val="28"/>
          <w:szCs w:val="28"/>
        </w:rPr>
        <w:t>от 24.12.2013</w:t>
      </w:r>
      <w:r w:rsidR="00762AF2">
        <w:rPr>
          <w:rFonts w:ascii="Times New Roman" w:hAnsi="Times New Roman"/>
          <w:b/>
          <w:sz w:val="28"/>
          <w:szCs w:val="28"/>
        </w:rPr>
        <w:t xml:space="preserve"> года</w:t>
      </w:r>
      <w:r w:rsidR="00486380">
        <w:rPr>
          <w:rFonts w:ascii="Times New Roman" w:hAnsi="Times New Roman"/>
          <w:b/>
          <w:sz w:val="28"/>
          <w:szCs w:val="28"/>
        </w:rPr>
        <w:t xml:space="preserve"> </w:t>
      </w:r>
      <w:r w:rsidR="003C4DD8">
        <w:rPr>
          <w:rFonts w:ascii="Times New Roman" w:hAnsi="Times New Roman"/>
          <w:b/>
          <w:sz w:val="28"/>
          <w:szCs w:val="28"/>
        </w:rPr>
        <w:t>№</w:t>
      </w:r>
      <w:r w:rsidR="00486380" w:rsidRPr="00C34B55">
        <w:rPr>
          <w:rFonts w:ascii="Times New Roman" w:hAnsi="Times New Roman"/>
          <w:b/>
          <w:sz w:val="28"/>
          <w:szCs w:val="28"/>
        </w:rPr>
        <w:t>108</w:t>
      </w:r>
    </w:p>
    <w:p w:rsidR="006A1A8A" w:rsidRPr="00913507" w:rsidRDefault="006A1A8A" w:rsidP="0068175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F48B8" w:rsidRPr="008F48B8" w:rsidRDefault="003C465E" w:rsidP="008F48B8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A7E1E">
        <w:rPr>
          <w:rFonts w:ascii="Times New Roman" w:hAnsi="Times New Roman"/>
          <w:sz w:val="28"/>
          <w:szCs w:val="28"/>
        </w:rPr>
        <w:t xml:space="preserve">В соответствии со статьей 264.2 Бюджетного кодекса Российской Федерации и протеста Прокуратуры Пригородного района  </w:t>
      </w:r>
      <w:r>
        <w:rPr>
          <w:rFonts w:ascii="Times New Roman" w:hAnsi="Times New Roman"/>
          <w:sz w:val="28"/>
          <w:szCs w:val="28"/>
        </w:rPr>
        <w:t xml:space="preserve">от 29.05.2020 </w:t>
      </w:r>
      <w:r w:rsidR="00762AF2">
        <w:rPr>
          <w:rFonts w:ascii="Times New Roman" w:hAnsi="Times New Roman"/>
          <w:sz w:val="28"/>
          <w:szCs w:val="28"/>
        </w:rPr>
        <w:t xml:space="preserve">г. </w:t>
      </w:r>
      <w:r w:rsidR="008F48B8">
        <w:rPr>
          <w:rFonts w:ascii="Times New Roman" w:hAnsi="Times New Roman"/>
          <w:sz w:val="28"/>
          <w:szCs w:val="28"/>
        </w:rPr>
        <w:t>№20-2020 года</w:t>
      </w:r>
      <w:r w:rsidR="00135A69">
        <w:rPr>
          <w:rFonts w:ascii="Times New Roman" w:hAnsi="Times New Roman"/>
          <w:sz w:val="28"/>
          <w:szCs w:val="28"/>
        </w:rPr>
        <w:t>,</w:t>
      </w:r>
      <w:r w:rsidR="008F48B8">
        <w:rPr>
          <w:rFonts w:ascii="Times New Roman" w:hAnsi="Times New Roman"/>
          <w:sz w:val="28"/>
          <w:szCs w:val="28"/>
        </w:rPr>
        <w:t xml:space="preserve"> </w:t>
      </w:r>
      <w:r w:rsidR="008F48B8" w:rsidRPr="008F48B8">
        <w:rPr>
          <w:rFonts w:ascii="Times New Roman" w:hAnsi="Times New Roman"/>
          <w:sz w:val="28"/>
          <w:szCs w:val="28"/>
        </w:rPr>
        <w:t xml:space="preserve">Собрание представителей муниципального образования Пригородный район  шестого созыва </w:t>
      </w:r>
      <w:proofErr w:type="gramStart"/>
      <w:r w:rsidR="008F48B8" w:rsidRPr="008F48B8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8F48B8" w:rsidRPr="008F48B8">
        <w:rPr>
          <w:rFonts w:ascii="Times New Roman" w:hAnsi="Times New Roman"/>
          <w:b/>
          <w:sz w:val="28"/>
          <w:szCs w:val="28"/>
        </w:rPr>
        <w:t xml:space="preserve"> е ш а е т:</w:t>
      </w:r>
    </w:p>
    <w:p w:rsidR="00736247" w:rsidRDefault="00736247" w:rsidP="003A632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35EDF" w:rsidRPr="003734AA" w:rsidRDefault="00736247" w:rsidP="003734A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</w:p>
    <w:p w:rsidR="00736247" w:rsidRDefault="00736247" w:rsidP="003A63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Внести изменения в Положение о бюджетном процессе, утвержденное решением Собрания представителей муниципального образования – Пригородный район</w:t>
      </w:r>
      <w:r w:rsidR="003C465E">
        <w:rPr>
          <w:rFonts w:ascii="Times New Roman" w:hAnsi="Times New Roman"/>
          <w:sz w:val="28"/>
          <w:szCs w:val="28"/>
        </w:rPr>
        <w:t xml:space="preserve"> РСО-Алания от 24.12.2013</w:t>
      </w:r>
      <w:r w:rsidR="00135A69">
        <w:rPr>
          <w:rFonts w:ascii="Times New Roman" w:hAnsi="Times New Roman"/>
          <w:sz w:val="28"/>
          <w:szCs w:val="28"/>
        </w:rPr>
        <w:t xml:space="preserve"> года</w:t>
      </w:r>
      <w:r w:rsidR="003C465E">
        <w:rPr>
          <w:rFonts w:ascii="Times New Roman" w:hAnsi="Times New Roman"/>
          <w:sz w:val="28"/>
          <w:szCs w:val="28"/>
        </w:rPr>
        <w:t xml:space="preserve"> №108.</w:t>
      </w:r>
    </w:p>
    <w:p w:rsidR="00736247" w:rsidRDefault="00736247" w:rsidP="003A63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3180" w:rsidRDefault="00736247" w:rsidP="003A632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1A8A">
        <w:rPr>
          <w:rFonts w:ascii="Times New Roman" w:hAnsi="Times New Roman"/>
          <w:sz w:val="28"/>
          <w:szCs w:val="28"/>
        </w:rPr>
        <w:t>Статью 33.6. изложить в следующей редакции</w:t>
      </w:r>
      <w:r w:rsidR="004B3180" w:rsidRPr="006A1A8A">
        <w:rPr>
          <w:rFonts w:ascii="Times New Roman" w:hAnsi="Times New Roman"/>
          <w:sz w:val="28"/>
          <w:szCs w:val="28"/>
        </w:rPr>
        <w:t>:</w:t>
      </w:r>
      <w:r w:rsidR="006A1A8A" w:rsidRPr="006A1A8A">
        <w:rPr>
          <w:rFonts w:ascii="Times New Roman" w:hAnsi="Times New Roman"/>
          <w:sz w:val="28"/>
          <w:szCs w:val="28"/>
        </w:rPr>
        <w:t xml:space="preserve"> </w:t>
      </w:r>
    </w:p>
    <w:p w:rsidR="00135A69" w:rsidRPr="00135A69" w:rsidRDefault="00135A69" w:rsidP="003A63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3180" w:rsidRDefault="004B3180" w:rsidP="004B31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«статья 33.6. о</w:t>
      </w:r>
      <w:r w:rsidRPr="006E01A1">
        <w:rPr>
          <w:rFonts w:ascii="Times New Roman" w:hAnsi="Times New Roman"/>
          <w:sz w:val="28"/>
          <w:szCs w:val="28"/>
        </w:rPr>
        <w:t xml:space="preserve">тчеты об исполнении бюджета муниципального района за первый квартал, полугодие и девять месяцев текущего финансового года </w:t>
      </w:r>
      <w:r>
        <w:rPr>
          <w:rFonts w:ascii="Times New Roman" w:hAnsi="Times New Roman"/>
          <w:sz w:val="28"/>
          <w:szCs w:val="28"/>
        </w:rPr>
        <w:t>утвержд</w:t>
      </w:r>
      <w:r w:rsidRPr="006E01A1">
        <w:rPr>
          <w:rFonts w:ascii="Times New Roman" w:hAnsi="Times New Roman"/>
          <w:sz w:val="28"/>
          <w:szCs w:val="28"/>
        </w:rPr>
        <w:t>аются администрацией местного самоуправления муниципального образования  Пригородный район Республики Северная Осетия – Алания и направляются Собранию предст</w:t>
      </w:r>
      <w:r>
        <w:rPr>
          <w:rFonts w:ascii="Times New Roman" w:hAnsi="Times New Roman"/>
          <w:sz w:val="28"/>
          <w:szCs w:val="28"/>
        </w:rPr>
        <w:t>авителей МО Пригородный район и Контрольно-счетной палате МО Пригородный район для информации</w:t>
      </w:r>
      <w:r w:rsidRPr="006E01A1">
        <w:rPr>
          <w:rFonts w:ascii="Times New Roman" w:hAnsi="Times New Roman"/>
          <w:sz w:val="28"/>
          <w:szCs w:val="28"/>
        </w:rPr>
        <w:t>.</w:t>
      </w:r>
    </w:p>
    <w:p w:rsidR="004B3180" w:rsidRDefault="004B3180" w:rsidP="004B31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152D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Годовые отчеты об исполнении бюджета муниципального района подлежат утверждению решением Собрания представителей муниципального образования Пригородный район Республики Северная Осетия – Алания».</w:t>
      </w:r>
    </w:p>
    <w:p w:rsidR="00486380" w:rsidRDefault="00486380" w:rsidP="004B318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152D2" w:rsidRDefault="000152D2" w:rsidP="004B318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152D2">
        <w:rPr>
          <w:rFonts w:ascii="Times New Roman" w:hAnsi="Times New Roman"/>
          <w:b/>
          <w:sz w:val="28"/>
          <w:szCs w:val="28"/>
        </w:rPr>
        <w:t>Статья 2</w:t>
      </w:r>
    </w:p>
    <w:p w:rsidR="000152D2" w:rsidRDefault="000152D2" w:rsidP="004B3180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43896">
        <w:rPr>
          <w:rFonts w:ascii="Times New Roman" w:hAnsi="Times New Roman"/>
          <w:sz w:val="28"/>
          <w:szCs w:val="28"/>
        </w:rPr>
        <w:t xml:space="preserve"> </w:t>
      </w:r>
      <w:r w:rsidRPr="000152D2">
        <w:rPr>
          <w:rFonts w:ascii="Times New Roman" w:hAnsi="Times New Roman"/>
          <w:sz w:val="28"/>
          <w:szCs w:val="28"/>
        </w:rPr>
        <w:t>Настоящее решение вс</w:t>
      </w:r>
      <w:r>
        <w:rPr>
          <w:rFonts w:ascii="Times New Roman" w:hAnsi="Times New Roman"/>
          <w:sz w:val="28"/>
          <w:szCs w:val="28"/>
        </w:rPr>
        <w:t>тупает в силу с момента опубликования.</w:t>
      </w:r>
    </w:p>
    <w:p w:rsidR="000152D2" w:rsidRDefault="000152D2" w:rsidP="004B31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35A69" w:rsidRDefault="00135A69" w:rsidP="004B318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152D2" w:rsidRPr="00135A69" w:rsidRDefault="003E1457" w:rsidP="000152D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Статья 3</w:t>
      </w:r>
    </w:p>
    <w:p w:rsidR="004B3180" w:rsidRPr="000152D2" w:rsidRDefault="000152D2" w:rsidP="000152D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438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0152D2">
        <w:rPr>
          <w:rFonts w:ascii="Times New Roman" w:hAnsi="Times New Roman"/>
          <w:sz w:val="28"/>
          <w:szCs w:val="28"/>
        </w:rPr>
        <w:t>ешение подлежит офици</w:t>
      </w:r>
      <w:r w:rsidR="009A1E98">
        <w:rPr>
          <w:rFonts w:ascii="Times New Roman" w:hAnsi="Times New Roman"/>
          <w:sz w:val="28"/>
          <w:szCs w:val="28"/>
        </w:rPr>
        <w:t xml:space="preserve">альному опубликованию </w:t>
      </w:r>
      <w:r w:rsidR="005120DF">
        <w:rPr>
          <w:rFonts w:ascii="Times New Roman" w:hAnsi="Times New Roman"/>
          <w:sz w:val="28"/>
          <w:szCs w:val="28"/>
        </w:rPr>
        <w:t xml:space="preserve">в </w:t>
      </w:r>
      <w:r w:rsidR="009A1E98">
        <w:rPr>
          <w:rFonts w:ascii="Times New Roman" w:hAnsi="Times New Roman"/>
          <w:sz w:val="28"/>
          <w:szCs w:val="28"/>
        </w:rPr>
        <w:t xml:space="preserve">газете  </w:t>
      </w:r>
      <w:r w:rsidRPr="000152D2">
        <w:rPr>
          <w:rFonts w:ascii="Times New Roman" w:hAnsi="Times New Roman"/>
          <w:sz w:val="28"/>
          <w:szCs w:val="28"/>
        </w:rPr>
        <w:t>«</w:t>
      </w:r>
      <w:proofErr w:type="spellStart"/>
      <w:r w:rsidRPr="000152D2">
        <w:rPr>
          <w:rFonts w:ascii="Times New Roman" w:hAnsi="Times New Roman"/>
          <w:sz w:val="28"/>
          <w:szCs w:val="28"/>
        </w:rPr>
        <w:t>Фидиуаг</w:t>
      </w:r>
      <w:proofErr w:type="spellEnd"/>
      <w:r w:rsidRPr="000152D2">
        <w:rPr>
          <w:rFonts w:ascii="Times New Roman" w:hAnsi="Times New Roman"/>
          <w:sz w:val="28"/>
          <w:szCs w:val="28"/>
        </w:rPr>
        <w:t>» («Глашатай»)</w:t>
      </w:r>
      <w:r w:rsidR="005120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</w:t>
      </w:r>
      <w:r w:rsidR="005120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5120DF">
        <w:rPr>
          <w:rFonts w:ascii="Times New Roman" w:hAnsi="Times New Roman"/>
          <w:sz w:val="28"/>
          <w:szCs w:val="28"/>
        </w:rPr>
        <w:t xml:space="preserve">размещению  </w:t>
      </w:r>
      <w:r>
        <w:rPr>
          <w:rFonts w:ascii="Times New Roman" w:hAnsi="Times New Roman"/>
          <w:sz w:val="28"/>
          <w:szCs w:val="28"/>
        </w:rPr>
        <w:t>на официальном сайте АМС МО Пригородный район</w:t>
      </w:r>
      <w:r w:rsidR="00135A69">
        <w:rPr>
          <w:rFonts w:ascii="Times New Roman" w:hAnsi="Times New Roman"/>
          <w:sz w:val="28"/>
          <w:szCs w:val="28"/>
        </w:rPr>
        <w:t xml:space="preserve"> </w:t>
      </w:r>
      <w:r w:rsidR="00135A69" w:rsidRPr="00135A6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(</w:t>
      </w:r>
      <w:hyperlink r:id="rId7" w:history="1">
        <w:r w:rsidR="00135A69" w:rsidRPr="00135A69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www</w:t>
        </w:r>
        <w:r w:rsidR="00135A69" w:rsidRPr="00135A69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135A69" w:rsidRPr="00135A69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prigams</w:t>
        </w:r>
        <w:proofErr w:type="spellEnd"/>
        <w:r w:rsidR="00135A69" w:rsidRPr="00135A69">
          <w:rPr>
            <w:rFonts w:ascii="Times New Roman" w:eastAsia="Calibri" w:hAnsi="Times New Roman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135A69" w:rsidRPr="00135A69">
          <w:rPr>
            <w:rFonts w:ascii="Times New Roman" w:eastAsia="Calibri" w:hAnsi="Times New Roman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="00135A69" w:rsidRPr="00135A69">
        <w:rPr>
          <w:rFonts w:ascii="Times New Roman" w:eastAsia="Calibri" w:hAnsi="Times New Roman"/>
          <w:color w:val="000000"/>
          <w:sz w:val="28"/>
          <w:szCs w:val="28"/>
          <w:lang w:eastAsia="en-US"/>
        </w:rPr>
        <w:t>)</w:t>
      </w:r>
      <w:r w:rsidR="003E1457">
        <w:rPr>
          <w:rFonts w:ascii="Times New Roman" w:hAnsi="Times New Roman"/>
          <w:sz w:val="28"/>
          <w:szCs w:val="28"/>
        </w:rPr>
        <w:t>.</w:t>
      </w:r>
    </w:p>
    <w:p w:rsidR="000152D2" w:rsidRPr="000152D2" w:rsidRDefault="000152D2" w:rsidP="004B31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152D2" w:rsidRPr="000152D2" w:rsidRDefault="003E1457" w:rsidP="004B31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4</w:t>
      </w:r>
      <w:bookmarkStart w:id="0" w:name="_GoBack"/>
      <w:bookmarkEnd w:id="0"/>
    </w:p>
    <w:p w:rsidR="001B4079" w:rsidRDefault="003E1457" w:rsidP="003A632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43896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</w:t>
      </w:r>
      <w:r w:rsidR="00595EF4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>решения возложить на постоянную комиссию по бюджету, налогам, собственности, торговли и банковским организациям.</w:t>
      </w:r>
    </w:p>
    <w:p w:rsidR="001B4079" w:rsidRDefault="001B4079" w:rsidP="003A632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B4079" w:rsidRDefault="00F2027A" w:rsidP="001E37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A6326">
        <w:rPr>
          <w:rFonts w:ascii="Times New Roman" w:hAnsi="Times New Roman"/>
          <w:sz w:val="28"/>
          <w:szCs w:val="28"/>
        </w:rPr>
        <w:t xml:space="preserve">    </w:t>
      </w:r>
    </w:p>
    <w:p w:rsidR="009A1E98" w:rsidRPr="00373398" w:rsidRDefault="009A1E98" w:rsidP="003733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4AA4" w:rsidRPr="004678EE" w:rsidRDefault="00C91024" w:rsidP="0068175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934A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4AA4" w:rsidRPr="004678EE">
        <w:rPr>
          <w:rFonts w:ascii="Times New Roman" w:hAnsi="Times New Roman"/>
          <w:sz w:val="28"/>
          <w:szCs w:val="28"/>
        </w:rPr>
        <w:t>Глава</w:t>
      </w:r>
    </w:p>
    <w:p w:rsidR="00964AA4" w:rsidRPr="004678EE" w:rsidRDefault="00306DCF" w:rsidP="0068175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964AA4" w:rsidRDefault="00C91024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64AA4">
        <w:rPr>
          <w:rFonts w:ascii="Times New Roman" w:hAnsi="Times New Roman"/>
          <w:sz w:val="28"/>
          <w:szCs w:val="28"/>
        </w:rPr>
        <w:t xml:space="preserve">Пригородный </w:t>
      </w:r>
      <w:r w:rsidR="00964AA4" w:rsidRPr="004678EE">
        <w:rPr>
          <w:rFonts w:ascii="Times New Roman" w:hAnsi="Times New Roman"/>
          <w:sz w:val="28"/>
          <w:szCs w:val="28"/>
        </w:rPr>
        <w:t xml:space="preserve">район      </w:t>
      </w:r>
      <w:r w:rsidR="00964AA4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3A6326">
        <w:rPr>
          <w:rFonts w:ascii="Times New Roman" w:hAnsi="Times New Roman"/>
          <w:sz w:val="28"/>
          <w:szCs w:val="28"/>
        </w:rPr>
        <w:t xml:space="preserve">  </w:t>
      </w:r>
      <w:r w:rsidR="00280656">
        <w:rPr>
          <w:rFonts w:ascii="Times New Roman" w:hAnsi="Times New Roman"/>
          <w:sz w:val="28"/>
          <w:szCs w:val="28"/>
        </w:rPr>
        <w:t>А.С.</w:t>
      </w:r>
      <w:r w:rsidR="009A1E98">
        <w:rPr>
          <w:rFonts w:ascii="Times New Roman" w:hAnsi="Times New Roman"/>
          <w:sz w:val="28"/>
          <w:szCs w:val="28"/>
        </w:rPr>
        <w:t xml:space="preserve"> </w:t>
      </w:r>
      <w:r w:rsidR="00280656">
        <w:rPr>
          <w:rFonts w:ascii="Times New Roman" w:hAnsi="Times New Roman"/>
          <w:sz w:val="28"/>
          <w:szCs w:val="28"/>
        </w:rPr>
        <w:t>Гаглоев</w:t>
      </w:r>
      <w:r w:rsidR="00964AA4" w:rsidRPr="004678EE">
        <w:rPr>
          <w:rFonts w:ascii="Times New Roman" w:hAnsi="Times New Roman"/>
          <w:sz w:val="28"/>
          <w:szCs w:val="28"/>
        </w:rPr>
        <w:t xml:space="preserve">   </w:t>
      </w: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52041" w:rsidRDefault="00C52041" w:rsidP="00FC4D5E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897328" w:rsidRDefault="00897328" w:rsidP="00897328">
      <w:pPr>
        <w:rPr>
          <w:rFonts w:ascii="Times New Roman" w:hAnsi="Times New Roman"/>
          <w:sz w:val="28"/>
          <w:szCs w:val="28"/>
        </w:rPr>
      </w:pPr>
    </w:p>
    <w:sectPr w:rsidR="00897328" w:rsidSect="00135A69">
      <w:pgSz w:w="11907" w:h="16838" w:code="9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D10B1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12C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7B06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7683C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E228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9433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F2401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5C8C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748B3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046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86D7C75"/>
    <w:multiLevelType w:val="hybridMultilevel"/>
    <w:tmpl w:val="010ECC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7C21"/>
    <w:rsid w:val="00013FFA"/>
    <w:rsid w:val="000152D2"/>
    <w:rsid w:val="00023321"/>
    <w:rsid w:val="00024870"/>
    <w:rsid w:val="00057C51"/>
    <w:rsid w:val="00065C88"/>
    <w:rsid w:val="00066525"/>
    <w:rsid w:val="00066555"/>
    <w:rsid w:val="00076931"/>
    <w:rsid w:val="000A193A"/>
    <w:rsid w:val="000B7CD7"/>
    <w:rsid w:val="000C0A89"/>
    <w:rsid w:val="000D1178"/>
    <w:rsid w:val="0011735C"/>
    <w:rsid w:val="00135A69"/>
    <w:rsid w:val="0014551A"/>
    <w:rsid w:val="00162DF7"/>
    <w:rsid w:val="00163FA5"/>
    <w:rsid w:val="001806BC"/>
    <w:rsid w:val="001B4079"/>
    <w:rsid w:val="001E37B9"/>
    <w:rsid w:val="001E6058"/>
    <w:rsid w:val="001F4798"/>
    <w:rsid w:val="00212802"/>
    <w:rsid w:val="002237B2"/>
    <w:rsid w:val="00246EB7"/>
    <w:rsid w:val="00255143"/>
    <w:rsid w:val="00280656"/>
    <w:rsid w:val="00296CBC"/>
    <w:rsid w:val="002A5364"/>
    <w:rsid w:val="002B3ECA"/>
    <w:rsid w:val="002B7AA2"/>
    <w:rsid w:val="002C734A"/>
    <w:rsid w:val="002D6EE2"/>
    <w:rsid w:val="002F1F2C"/>
    <w:rsid w:val="002F7C63"/>
    <w:rsid w:val="0030191A"/>
    <w:rsid w:val="00306DCF"/>
    <w:rsid w:val="003152EE"/>
    <w:rsid w:val="00317229"/>
    <w:rsid w:val="003208E4"/>
    <w:rsid w:val="003226B7"/>
    <w:rsid w:val="00322994"/>
    <w:rsid w:val="00350C89"/>
    <w:rsid w:val="0035315A"/>
    <w:rsid w:val="00357052"/>
    <w:rsid w:val="003647B0"/>
    <w:rsid w:val="00364D71"/>
    <w:rsid w:val="00372B60"/>
    <w:rsid w:val="00373398"/>
    <w:rsid w:val="003734AA"/>
    <w:rsid w:val="003942F0"/>
    <w:rsid w:val="003A0E05"/>
    <w:rsid w:val="003A6326"/>
    <w:rsid w:val="003C3CF4"/>
    <w:rsid w:val="003C3EA8"/>
    <w:rsid w:val="003C465E"/>
    <w:rsid w:val="003C4DD8"/>
    <w:rsid w:val="003E1457"/>
    <w:rsid w:val="0040359C"/>
    <w:rsid w:val="00405C0E"/>
    <w:rsid w:val="0042141B"/>
    <w:rsid w:val="00422819"/>
    <w:rsid w:val="004427C3"/>
    <w:rsid w:val="00450223"/>
    <w:rsid w:val="00453F21"/>
    <w:rsid w:val="00457811"/>
    <w:rsid w:val="004678EE"/>
    <w:rsid w:val="00472956"/>
    <w:rsid w:val="00486380"/>
    <w:rsid w:val="004B3180"/>
    <w:rsid w:val="004B4471"/>
    <w:rsid w:val="004B52CB"/>
    <w:rsid w:val="004D3B82"/>
    <w:rsid w:val="004D4B0D"/>
    <w:rsid w:val="004E377C"/>
    <w:rsid w:val="004F698A"/>
    <w:rsid w:val="0050602C"/>
    <w:rsid w:val="005120DF"/>
    <w:rsid w:val="005130CE"/>
    <w:rsid w:val="00515652"/>
    <w:rsid w:val="00536969"/>
    <w:rsid w:val="00536E7A"/>
    <w:rsid w:val="00550FD1"/>
    <w:rsid w:val="00555367"/>
    <w:rsid w:val="0058440D"/>
    <w:rsid w:val="005850AC"/>
    <w:rsid w:val="005951E7"/>
    <w:rsid w:val="00595EF4"/>
    <w:rsid w:val="005A7E1E"/>
    <w:rsid w:val="005E1994"/>
    <w:rsid w:val="005E6534"/>
    <w:rsid w:val="005E6745"/>
    <w:rsid w:val="00616C23"/>
    <w:rsid w:val="00627774"/>
    <w:rsid w:val="00630AD9"/>
    <w:rsid w:val="00641726"/>
    <w:rsid w:val="006447B4"/>
    <w:rsid w:val="00647414"/>
    <w:rsid w:val="00674B94"/>
    <w:rsid w:val="00681756"/>
    <w:rsid w:val="006A1A8A"/>
    <w:rsid w:val="006A3AE9"/>
    <w:rsid w:val="006A4F00"/>
    <w:rsid w:val="006B6176"/>
    <w:rsid w:val="006E01A1"/>
    <w:rsid w:val="006E18A1"/>
    <w:rsid w:val="006F12CB"/>
    <w:rsid w:val="006F29C5"/>
    <w:rsid w:val="007061F4"/>
    <w:rsid w:val="00710416"/>
    <w:rsid w:val="00715115"/>
    <w:rsid w:val="007202F9"/>
    <w:rsid w:val="0072226B"/>
    <w:rsid w:val="00722D54"/>
    <w:rsid w:val="00726BF6"/>
    <w:rsid w:val="007312E1"/>
    <w:rsid w:val="00736247"/>
    <w:rsid w:val="0073632B"/>
    <w:rsid w:val="00754275"/>
    <w:rsid w:val="00762AF2"/>
    <w:rsid w:val="00780E28"/>
    <w:rsid w:val="0079414C"/>
    <w:rsid w:val="007B673A"/>
    <w:rsid w:val="007E0A87"/>
    <w:rsid w:val="007E7F2A"/>
    <w:rsid w:val="007F2D8C"/>
    <w:rsid w:val="008146A5"/>
    <w:rsid w:val="0083728F"/>
    <w:rsid w:val="00843896"/>
    <w:rsid w:val="00847C21"/>
    <w:rsid w:val="00851942"/>
    <w:rsid w:val="008533F3"/>
    <w:rsid w:val="00890938"/>
    <w:rsid w:val="00897328"/>
    <w:rsid w:val="008A1DB0"/>
    <w:rsid w:val="008B67C6"/>
    <w:rsid w:val="008F48B8"/>
    <w:rsid w:val="00900A74"/>
    <w:rsid w:val="00911A33"/>
    <w:rsid w:val="00913507"/>
    <w:rsid w:val="00934A2B"/>
    <w:rsid w:val="00935EDF"/>
    <w:rsid w:val="00950BEC"/>
    <w:rsid w:val="00964AA4"/>
    <w:rsid w:val="0097105C"/>
    <w:rsid w:val="009906C0"/>
    <w:rsid w:val="0099134B"/>
    <w:rsid w:val="009A1E98"/>
    <w:rsid w:val="009C7CFB"/>
    <w:rsid w:val="009D5FA2"/>
    <w:rsid w:val="009D7B1E"/>
    <w:rsid w:val="009E4C72"/>
    <w:rsid w:val="009F36D7"/>
    <w:rsid w:val="00A11787"/>
    <w:rsid w:val="00A139FF"/>
    <w:rsid w:val="00A55B24"/>
    <w:rsid w:val="00A6396E"/>
    <w:rsid w:val="00A91EB2"/>
    <w:rsid w:val="00AC26A3"/>
    <w:rsid w:val="00AC59F9"/>
    <w:rsid w:val="00AC7411"/>
    <w:rsid w:val="00AF0706"/>
    <w:rsid w:val="00B152DC"/>
    <w:rsid w:val="00B27D7E"/>
    <w:rsid w:val="00B33268"/>
    <w:rsid w:val="00B3459C"/>
    <w:rsid w:val="00B465D2"/>
    <w:rsid w:val="00B62AE5"/>
    <w:rsid w:val="00B65A49"/>
    <w:rsid w:val="00B74FA9"/>
    <w:rsid w:val="00BA4756"/>
    <w:rsid w:val="00BC146A"/>
    <w:rsid w:val="00BC25E4"/>
    <w:rsid w:val="00BD4E8C"/>
    <w:rsid w:val="00BD767D"/>
    <w:rsid w:val="00BF1067"/>
    <w:rsid w:val="00C34B55"/>
    <w:rsid w:val="00C37B42"/>
    <w:rsid w:val="00C40354"/>
    <w:rsid w:val="00C52041"/>
    <w:rsid w:val="00C528FB"/>
    <w:rsid w:val="00C55F28"/>
    <w:rsid w:val="00C57C67"/>
    <w:rsid w:val="00C60530"/>
    <w:rsid w:val="00C6070E"/>
    <w:rsid w:val="00C84475"/>
    <w:rsid w:val="00C84F70"/>
    <w:rsid w:val="00C91024"/>
    <w:rsid w:val="00C93F5E"/>
    <w:rsid w:val="00CA7460"/>
    <w:rsid w:val="00CB5131"/>
    <w:rsid w:val="00CB579E"/>
    <w:rsid w:val="00CF0A18"/>
    <w:rsid w:val="00CF6D44"/>
    <w:rsid w:val="00D053CC"/>
    <w:rsid w:val="00D34E39"/>
    <w:rsid w:val="00D63076"/>
    <w:rsid w:val="00D63C09"/>
    <w:rsid w:val="00D666A9"/>
    <w:rsid w:val="00D81DF5"/>
    <w:rsid w:val="00D84D7A"/>
    <w:rsid w:val="00DA1FFA"/>
    <w:rsid w:val="00DA688A"/>
    <w:rsid w:val="00DA774D"/>
    <w:rsid w:val="00DB114F"/>
    <w:rsid w:val="00DC4316"/>
    <w:rsid w:val="00E01E0C"/>
    <w:rsid w:val="00E14024"/>
    <w:rsid w:val="00E17819"/>
    <w:rsid w:val="00E21051"/>
    <w:rsid w:val="00E3379E"/>
    <w:rsid w:val="00E714CA"/>
    <w:rsid w:val="00E77CB2"/>
    <w:rsid w:val="00E80D1C"/>
    <w:rsid w:val="00E95666"/>
    <w:rsid w:val="00EA1CA5"/>
    <w:rsid w:val="00EB04BC"/>
    <w:rsid w:val="00EB4587"/>
    <w:rsid w:val="00EC452F"/>
    <w:rsid w:val="00F16E4F"/>
    <w:rsid w:val="00F2027A"/>
    <w:rsid w:val="00F308B2"/>
    <w:rsid w:val="00F422C2"/>
    <w:rsid w:val="00F5748A"/>
    <w:rsid w:val="00F67953"/>
    <w:rsid w:val="00F720B8"/>
    <w:rsid w:val="00F77865"/>
    <w:rsid w:val="00F818E7"/>
    <w:rsid w:val="00F91A60"/>
    <w:rsid w:val="00F9362D"/>
    <w:rsid w:val="00F9696B"/>
    <w:rsid w:val="00FA7D06"/>
    <w:rsid w:val="00FC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56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1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Document Map"/>
    <w:basedOn w:val="a"/>
    <w:link w:val="a4"/>
    <w:uiPriority w:val="99"/>
    <w:semiHidden/>
    <w:rsid w:val="00B15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B152DC"/>
    <w:rPr>
      <w:rFonts w:ascii="Tahoma" w:hAnsi="Tahoma" w:cs="Tahoma"/>
      <w:sz w:val="16"/>
      <w:szCs w:val="16"/>
      <w:lang w:eastAsia="ru-RU"/>
    </w:rPr>
  </w:style>
  <w:style w:type="character" w:customStyle="1" w:styleId="apple-tab-span">
    <w:name w:val="apple-tab-span"/>
    <w:basedOn w:val="a0"/>
    <w:uiPriority w:val="99"/>
    <w:rsid w:val="0072226B"/>
    <w:rPr>
      <w:rFonts w:cs="Times New Roman"/>
    </w:rPr>
  </w:style>
  <w:style w:type="paragraph" w:customStyle="1" w:styleId="ConsPlusTitle">
    <w:name w:val="ConsPlusTitle"/>
    <w:uiPriority w:val="99"/>
    <w:rsid w:val="00780E28"/>
    <w:pPr>
      <w:widowControl w:val="0"/>
      <w:autoSpaceDE w:val="0"/>
      <w:autoSpaceDN w:val="0"/>
    </w:pPr>
    <w:rPr>
      <w:rFonts w:ascii="Times New Roman" w:hAnsi="Times New Roman"/>
      <w:b/>
      <w:sz w:val="28"/>
      <w:szCs w:val="20"/>
    </w:rPr>
  </w:style>
  <w:style w:type="paragraph" w:customStyle="1" w:styleId="ConsPlusTitlePage">
    <w:name w:val="ConsPlusTitlePage"/>
    <w:uiPriority w:val="99"/>
    <w:rsid w:val="00780E28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B74FA9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726BF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60DE"/>
    <w:rPr>
      <w:rFonts w:ascii="Times New Roman" w:eastAsia="Times New Roman" w:hAnsi="Times New Roman"/>
      <w:sz w:val="0"/>
      <w:szCs w:val="0"/>
    </w:rPr>
  </w:style>
  <w:style w:type="paragraph" w:styleId="a7">
    <w:name w:val="List Paragraph"/>
    <w:basedOn w:val="a"/>
    <w:uiPriority w:val="34"/>
    <w:qFormat/>
    <w:rsid w:val="00935E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4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4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igam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DE667-7533-453A-B129-0813CECE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arina</dc:creator>
  <cp:lastModifiedBy>ella-pc</cp:lastModifiedBy>
  <cp:revision>43</cp:revision>
  <cp:lastPrinted>2020-07-23T08:31:00Z</cp:lastPrinted>
  <dcterms:created xsi:type="dcterms:W3CDTF">2019-02-11T09:44:00Z</dcterms:created>
  <dcterms:modified xsi:type="dcterms:W3CDTF">2020-08-03T07:50:00Z</dcterms:modified>
</cp:coreProperties>
</file>